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2997" w14:textId="63A14EC0" w:rsidR="00E878EC" w:rsidRPr="00C6724C" w:rsidRDefault="00C6724C" w:rsidP="00C6724C">
      <w:pPr>
        <w:jc w:val="center"/>
        <w:rPr>
          <w:b/>
          <w:bCs/>
          <w:sz w:val="36"/>
          <w:szCs w:val="36"/>
        </w:rPr>
      </w:pPr>
      <w:r w:rsidRPr="00C6724C">
        <w:rPr>
          <w:b/>
          <w:bCs/>
          <w:sz w:val="36"/>
          <w:szCs w:val="36"/>
        </w:rPr>
        <w:t>Перелік документів для проведення експертизи кошторисної документації</w:t>
      </w:r>
    </w:p>
    <w:p w14:paraId="3E56F524" w14:textId="2907344E" w:rsidR="00C6724C" w:rsidRDefault="00C6724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6724C" w14:paraId="024A7971" w14:textId="77777777" w:rsidTr="00C6724C">
        <w:tc>
          <w:tcPr>
            <w:tcW w:w="4814" w:type="dxa"/>
          </w:tcPr>
          <w:p w14:paraId="3B7BEB33" w14:textId="4ECB93E5" w:rsidR="00C6724C" w:rsidRPr="00C6724C" w:rsidRDefault="00C6724C" w:rsidP="00C67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6724C">
              <w:rPr>
                <w:b/>
                <w:bCs/>
                <w:sz w:val="28"/>
                <w:szCs w:val="28"/>
              </w:rPr>
              <w:t>за робочим проєктом</w:t>
            </w:r>
          </w:p>
        </w:tc>
        <w:tc>
          <w:tcPr>
            <w:tcW w:w="4815" w:type="dxa"/>
          </w:tcPr>
          <w:p w14:paraId="1BFADF05" w14:textId="7BFE9A02" w:rsidR="00C6724C" w:rsidRPr="00C6724C" w:rsidRDefault="00C6724C" w:rsidP="00C67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6724C">
              <w:rPr>
                <w:b/>
                <w:bCs/>
                <w:sz w:val="28"/>
                <w:szCs w:val="28"/>
              </w:rPr>
              <w:t>за дефектним актом</w:t>
            </w:r>
          </w:p>
        </w:tc>
      </w:tr>
      <w:tr w:rsidR="00C6724C" w14:paraId="1C626296" w14:textId="77777777" w:rsidTr="00C6724C">
        <w:tc>
          <w:tcPr>
            <w:tcW w:w="4814" w:type="dxa"/>
          </w:tcPr>
          <w:p w14:paraId="7E21A77C" w14:textId="6863B452" w:rsidR="00C6724C" w:rsidRDefault="00C70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Лист-замовлення </w:t>
            </w:r>
            <w:r w:rsidR="001B0701">
              <w:rPr>
                <w:sz w:val="28"/>
                <w:szCs w:val="28"/>
              </w:rPr>
              <w:t xml:space="preserve">(делегування повноважень проведення та оплати </w:t>
            </w:r>
            <w:r w:rsidR="001B0701">
              <w:rPr>
                <w:sz w:val="28"/>
                <w:szCs w:val="28"/>
              </w:rPr>
              <w:t>експертизи</w:t>
            </w:r>
            <w:r w:rsidR="001B0701">
              <w:rPr>
                <w:sz w:val="28"/>
                <w:szCs w:val="28"/>
              </w:rPr>
              <w:t>).</w:t>
            </w:r>
          </w:p>
        </w:tc>
        <w:tc>
          <w:tcPr>
            <w:tcW w:w="4815" w:type="dxa"/>
          </w:tcPr>
          <w:p w14:paraId="6C232C2B" w14:textId="5409A7EC" w:rsidR="00C6724C" w:rsidRDefault="001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Лист-замовлення (делегування повноважень проведення та оплати експертизи).</w:t>
            </w:r>
          </w:p>
        </w:tc>
      </w:tr>
      <w:tr w:rsidR="00C6724C" w14:paraId="325EA433" w14:textId="77777777" w:rsidTr="00C6724C">
        <w:tc>
          <w:tcPr>
            <w:tcW w:w="4814" w:type="dxa"/>
          </w:tcPr>
          <w:p w14:paraId="056CDCCD" w14:textId="5F4FB1A7" w:rsidR="00C6724C" w:rsidRDefault="001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C124E">
              <w:rPr>
                <w:sz w:val="28"/>
                <w:szCs w:val="28"/>
              </w:rPr>
              <w:t xml:space="preserve">Анкета замовника </w:t>
            </w:r>
            <w:r w:rsidR="00711528">
              <w:rPr>
                <w:sz w:val="28"/>
                <w:szCs w:val="28"/>
              </w:rPr>
              <w:t>(</w:t>
            </w:r>
            <w:r w:rsidR="007C124E">
              <w:rPr>
                <w:sz w:val="28"/>
                <w:szCs w:val="28"/>
              </w:rPr>
              <w:t>з підписом та печаткою</w:t>
            </w:r>
            <w:r w:rsidR="00711528">
              <w:rPr>
                <w:sz w:val="28"/>
                <w:szCs w:val="28"/>
              </w:rPr>
              <w:t>).</w:t>
            </w:r>
          </w:p>
        </w:tc>
        <w:tc>
          <w:tcPr>
            <w:tcW w:w="4815" w:type="dxa"/>
          </w:tcPr>
          <w:p w14:paraId="3C5F62D0" w14:textId="66722019" w:rsidR="00C6724C" w:rsidRDefault="00711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Анкета замовника (з підписом та печаткою).</w:t>
            </w:r>
          </w:p>
        </w:tc>
      </w:tr>
      <w:tr w:rsidR="00C6724C" w14:paraId="4787DDAA" w14:textId="77777777" w:rsidTr="00C6724C">
        <w:tc>
          <w:tcPr>
            <w:tcW w:w="4814" w:type="dxa"/>
          </w:tcPr>
          <w:p w14:paraId="73CDFBCF" w14:textId="30C9C1A5" w:rsidR="00C6724C" w:rsidRDefault="006E0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Проєктна документація (завдання на проєктування, креслення в електронному вигляді)</w:t>
            </w:r>
          </w:p>
        </w:tc>
        <w:tc>
          <w:tcPr>
            <w:tcW w:w="4815" w:type="dxa"/>
          </w:tcPr>
          <w:p w14:paraId="404238BF" w14:textId="2457D3C6" w:rsidR="00C6724C" w:rsidRDefault="006E0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Дефектний акт</w:t>
            </w:r>
          </w:p>
        </w:tc>
      </w:tr>
      <w:tr w:rsidR="00C6724C" w14:paraId="2593A365" w14:textId="77777777" w:rsidTr="00C6724C">
        <w:tc>
          <w:tcPr>
            <w:tcW w:w="4814" w:type="dxa"/>
          </w:tcPr>
          <w:p w14:paraId="424F9A46" w14:textId="2FFCB695" w:rsidR="00C6724C" w:rsidRDefault="006E0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40A52">
              <w:rPr>
                <w:sz w:val="28"/>
                <w:szCs w:val="28"/>
              </w:rPr>
              <w:t xml:space="preserve"> Кошторисна документація (в паперовому та електронному варіанті</w:t>
            </w:r>
            <w:r w:rsidR="00D83CBF">
              <w:rPr>
                <w:sz w:val="28"/>
                <w:szCs w:val="28"/>
              </w:rPr>
              <w:t>) та протокол погодження замовником цін на матеріали з підписом і печаткою.</w:t>
            </w:r>
          </w:p>
        </w:tc>
        <w:tc>
          <w:tcPr>
            <w:tcW w:w="4815" w:type="dxa"/>
          </w:tcPr>
          <w:p w14:paraId="02DE4F44" w14:textId="152FAD72" w:rsidR="00C6724C" w:rsidRDefault="00D07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Кошторисна документація (в паперовому та електронному варіанті) та протокол погодження замовником цін на матеріали з підписом і печаткою.</w:t>
            </w:r>
          </w:p>
        </w:tc>
      </w:tr>
      <w:tr w:rsidR="00C6724C" w14:paraId="401EA8D9" w14:textId="77777777" w:rsidTr="00C6724C">
        <w:tc>
          <w:tcPr>
            <w:tcW w:w="4814" w:type="dxa"/>
          </w:tcPr>
          <w:p w14:paraId="2BF01C4E" w14:textId="44141595" w:rsidR="00C6724C" w:rsidRDefault="00D07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Розрахунок класу наслідків (підпис, печатка).</w:t>
            </w:r>
          </w:p>
        </w:tc>
        <w:tc>
          <w:tcPr>
            <w:tcW w:w="4815" w:type="dxa"/>
          </w:tcPr>
          <w:p w14:paraId="357AB92C" w14:textId="5038B138" w:rsidR="00C6724C" w:rsidRDefault="00D07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Розрахунок класу наслідків (підпис, печатка).</w:t>
            </w:r>
          </w:p>
        </w:tc>
      </w:tr>
      <w:tr w:rsidR="00C6724C" w14:paraId="4610CB32" w14:textId="77777777" w:rsidTr="00C6724C">
        <w:tc>
          <w:tcPr>
            <w:tcW w:w="4814" w:type="dxa"/>
          </w:tcPr>
          <w:p w14:paraId="73405AD4" w14:textId="225BC237" w:rsidR="00C6724C" w:rsidRDefault="003F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11756">
              <w:rPr>
                <w:sz w:val="28"/>
                <w:szCs w:val="28"/>
              </w:rPr>
              <w:t>Копія свідоцтва</w:t>
            </w:r>
            <w:r w:rsidR="00211756">
              <w:rPr>
                <w:sz w:val="28"/>
                <w:szCs w:val="28"/>
              </w:rPr>
              <w:t xml:space="preserve"> реєстрації підприємства замовника та проєктної організації.</w:t>
            </w:r>
          </w:p>
        </w:tc>
        <w:tc>
          <w:tcPr>
            <w:tcW w:w="4815" w:type="dxa"/>
          </w:tcPr>
          <w:p w14:paraId="06E97A98" w14:textId="542BB29A" w:rsidR="00C6724C" w:rsidRDefault="003F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11756">
              <w:rPr>
                <w:sz w:val="28"/>
                <w:szCs w:val="28"/>
              </w:rPr>
              <w:t>Копія свідоцтва</w:t>
            </w:r>
            <w:r w:rsidR="00211756">
              <w:rPr>
                <w:sz w:val="28"/>
                <w:szCs w:val="28"/>
              </w:rPr>
              <w:t xml:space="preserve"> </w:t>
            </w:r>
            <w:r w:rsidR="00211756">
              <w:rPr>
                <w:sz w:val="28"/>
                <w:szCs w:val="28"/>
              </w:rPr>
              <w:t>реєстрації підприємства замовника</w:t>
            </w:r>
            <w:r w:rsidR="00FC14E4">
              <w:rPr>
                <w:sz w:val="28"/>
                <w:szCs w:val="28"/>
              </w:rPr>
              <w:t>.</w:t>
            </w:r>
          </w:p>
        </w:tc>
      </w:tr>
      <w:tr w:rsidR="00C6724C" w14:paraId="212C0706" w14:textId="77777777" w:rsidTr="00C6724C">
        <w:tc>
          <w:tcPr>
            <w:tcW w:w="4814" w:type="dxa"/>
          </w:tcPr>
          <w:p w14:paraId="0D501CED" w14:textId="34CA76B3" w:rsidR="00C6724C" w:rsidRDefault="00957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Копія свідоцтва платника податку.</w:t>
            </w:r>
          </w:p>
        </w:tc>
        <w:tc>
          <w:tcPr>
            <w:tcW w:w="4815" w:type="dxa"/>
          </w:tcPr>
          <w:p w14:paraId="557268D1" w14:textId="25B16C0F" w:rsidR="00C6724C" w:rsidRDefault="00957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Копія свідоцтва платника податку.</w:t>
            </w:r>
          </w:p>
        </w:tc>
      </w:tr>
      <w:tr w:rsidR="003F6CD1" w14:paraId="5B101579" w14:textId="77777777" w:rsidTr="00C6724C">
        <w:tc>
          <w:tcPr>
            <w:tcW w:w="4814" w:type="dxa"/>
          </w:tcPr>
          <w:p w14:paraId="1435EF71" w14:textId="68293D47" w:rsidR="003F6CD1" w:rsidRDefault="0092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Копія кваліфікаційного сертифікату ГАП (ГІП, кошторисника) </w:t>
            </w:r>
            <w:r w:rsidR="00051581">
              <w:rPr>
                <w:sz w:val="28"/>
                <w:szCs w:val="28"/>
              </w:rPr>
              <w:t>з печаткою його підприємства</w:t>
            </w:r>
          </w:p>
        </w:tc>
        <w:tc>
          <w:tcPr>
            <w:tcW w:w="4815" w:type="dxa"/>
          </w:tcPr>
          <w:p w14:paraId="742F7107" w14:textId="3A2F86E5" w:rsidR="003F6CD1" w:rsidRDefault="000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Копія кваліфікаційного сертифікату</w:t>
            </w:r>
            <w:r>
              <w:rPr>
                <w:sz w:val="28"/>
                <w:szCs w:val="28"/>
              </w:rPr>
              <w:t xml:space="preserve"> інженера-кошторисника з його печаткою та підписом</w:t>
            </w:r>
          </w:p>
        </w:tc>
      </w:tr>
    </w:tbl>
    <w:p w14:paraId="146E6017" w14:textId="77777777" w:rsidR="00C6724C" w:rsidRPr="00C6724C" w:rsidRDefault="00C6724C">
      <w:pPr>
        <w:rPr>
          <w:sz w:val="28"/>
          <w:szCs w:val="28"/>
        </w:rPr>
      </w:pPr>
    </w:p>
    <w:sectPr w:rsidR="00C6724C" w:rsidRPr="00C672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B2"/>
    <w:rsid w:val="00051581"/>
    <w:rsid w:val="001B0701"/>
    <w:rsid w:val="001C59FA"/>
    <w:rsid w:val="00211756"/>
    <w:rsid w:val="002F6CB2"/>
    <w:rsid w:val="003F6CD1"/>
    <w:rsid w:val="00540A52"/>
    <w:rsid w:val="006E0923"/>
    <w:rsid w:val="00711528"/>
    <w:rsid w:val="007C124E"/>
    <w:rsid w:val="009244F6"/>
    <w:rsid w:val="00957EFC"/>
    <w:rsid w:val="00C6724C"/>
    <w:rsid w:val="00C70D98"/>
    <w:rsid w:val="00D07718"/>
    <w:rsid w:val="00D83CBF"/>
    <w:rsid w:val="00E878EC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693B"/>
  <w15:chartTrackingRefBased/>
  <w15:docId w15:val="{ED1156FE-180F-4559-BEC3-BE7943F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Малышева</dc:creator>
  <cp:keywords/>
  <dc:description/>
  <cp:lastModifiedBy>Лариса Малышева</cp:lastModifiedBy>
  <cp:revision>11</cp:revision>
  <dcterms:created xsi:type="dcterms:W3CDTF">2021-12-13T06:06:00Z</dcterms:created>
  <dcterms:modified xsi:type="dcterms:W3CDTF">2021-12-13T06:39:00Z</dcterms:modified>
</cp:coreProperties>
</file>